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0AD" w:rsidRPr="00455AF9" w:rsidRDefault="00A210AD" w:rsidP="00A210AD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 w:rsidRPr="00DF03D9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5751A56C" wp14:editId="72441472">
            <wp:extent cx="4953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0AD" w:rsidRPr="00455AF9" w:rsidRDefault="00A210AD" w:rsidP="00A210AD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 w:rsidRPr="00455AF9"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A210AD" w:rsidRPr="00455AF9" w:rsidRDefault="00A210AD" w:rsidP="00A210AD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 w:rsidRPr="00455AF9"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A210AD" w:rsidRPr="00455AF9" w:rsidRDefault="00A210AD" w:rsidP="00A210AD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 wp14:anchorId="38D14F0D" wp14:editId="50D28674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5E19F1" id="Прямая соединительная линия 6" o:spid="_x0000_s1026" style="position:absolute;flip:y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A210AD" w:rsidRPr="00455AF9" w:rsidRDefault="00A210AD" w:rsidP="00A210AD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 w:rsidRPr="00455AF9"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A210AD" w:rsidRPr="00455AF9" w:rsidRDefault="00A210AD" w:rsidP="00A210AD">
      <w:pPr>
        <w:rPr>
          <w:color w:val="000000"/>
          <w:sz w:val="28"/>
          <w:szCs w:val="28"/>
          <w:lang w:eastAsia="uk-UA"/>
        </w:rPr>
      </w:pPr>
    </w:p>
    <w:p w:rsidR="00A210AD" w:rsidRPr="00455AF9" w:rsidRDefault="00A210AD" w:rsidP="00A210AD">
      <w:pPr>
        <w:ind w:left="180" w:right="-540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від 26</w:t>
      </w:r>
      <w:r w:rsidRPr="00455AF9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жовтня</w:t>
      </w:r>
      <w:r w:rsidRPr="00455AF9">
        <w:rPr>
          <w:color w:val="000000"/>
          <w:sz w:val="28"/>
          <w:szCs w:val="28"/>
          <w:lang w:eastAsia="uk-UA"/>
        </w:rPr>
        <w:t xml:space="preserve"> 2023 р. №</w:t>
      </w:r>
      <w:r w:rsidR="00E66583">
        <w:rPr>
          <w:color w:val="000000"/>
          <w:sz w:val="28"/>
          <w:szCs w:val="28"/>
          <w:lang w:val="uk-UA" w:eastAsia="uk-UA"/>
        </w:rPr>
        <w:t xml:space="preserve"> 7486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 xml:space="preserve">         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>42</w:t>
      </w:r>
      <w:r w:rsidRPr="00455AF9">
        <w:rPr>
          <w:color w:val="000000"/>
          <w:sz w:val="28"/>
          <w:szCs w:val="28"/>
          <w:lang w:eastAsia="uk-UA"/>
        </w:rPr>
        <w:t xml:space="preserve"> сесія </w:t>
      </w:r>
      <w:r w:rsidRPr="00455AF9">
        <w:rPr>
          <w:color w:val="000000"/>
          <w:sz w:val="28"/>
          <w:szCs w:val="28"/>
          <w:lang w:val="en-US" w:eastAsia="uk-UA"/>
        </w:rPr>
        <w:t>VIII</w:t>
      </w:r>
      <w:r w:rsidRPr="00455AF9">
        <w:rPr>
          <w:color w:val="000000"/>
          <w:sz w:val="28"/>
          <w:szCs w:val="28"/>
          <w:lang w:eastAsia="uk-UA"/>
        </w:rPr>
        <w:t xml:space="preserve"> скликання</w:t>
      </w:r>
    </w:p>
    <w:p w:rsidR="00A210AD" w:rsidRPr="00455AF9" w:rsidRDefault="00A210AD" w:rsidP="00A210AD">
      <w:pPr>
        <w:ind w:left="180" w:right="-540"/>
        <w:rPr>
          <w:color w:val="000000"/>
          <w:sz w:val="28"/>
          <w:szCs w:val="28"/>
          <w:lang w:eastAsia="uk-UA"/>
        </w:rPr>
      </w:pPr>
      <w:r w:rsidRPr="00455AF9">
        <w:rPr>
          <w:color w:val="000000"/>
          <w:sz w:val="28"/>
          <w:szCs w:val="28"/>
          <w:lang w:eastAsia="uk-UA"/>
        </w:rPr>
        <w:t>м. Рогатин</w:t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</w:p>
    <w:p w:rsidR="00A210AD" w:rsidRPr="00455AF9" w:rsidRDefault="00A210AD" w:rsidP="00A210AD">
      <w:pPr>
        <w:ind w:left="180" w:right="-540"/>
        <w:rPr>
          <w:color w:val="000000"/>
          <w:sz w:val="28"/>
          <w:szCs w:val="28"/>
          <w:lang w:eastAsia="uk-UA"/>
        </w:rPr>
      </w:pPr>
    </w:p>
    <w:p w:rsidR="00A210AD" w:rsidRPr="00455AF9" w:rsidRDefault="00A210AD" w:rsidP="00A210AD">
      <w:pPr>
        <w:ind w:left="180" w:right="278"/>
        <w:rPr>
          <w:b/>
          <w:vanish/>
          <w:color w:val="FF0000"/>
          <w:sz w:val="28"/>
          <w:szCs w:val="28"/>
        </w:rPr>
      </w:pPr>
      <w:r w:rsidRPr="00455AF9">
        <w:rPr>
          <w:b/>
          <w:vanish/>
          <w:color w:val="FF0000"/>
          <w:sz w:val="28"/>
          <w:szCs w:val="28"/>
        </w:rPr>
        <w:t>{name}</w:t>
      </w:r>
    </w:p>
    <w:p w:rsidR="00FC04EA" w:rsidRDefault="00952256" w:rsidP="00A210AD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FC04EA">
        <w:rPr>
          <w:sz w:val="28"/>
          <w:szCs w:val="28"/>
          <w:lang w:val="uk-UA"/>
        </w:rPr>
        <w:t xml:space="preserve">припинення права оперативного </w:t>
      </w:r>
    </w:p>
    <w:p w:rsidR="00A210AD" w:rsidRPr="00952256" w:rsidRDefault="00FC04EA" w:rsidP="00A210AD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комунальним майном</w:t>
      </w:r>
    </w:p>
    <w:p w:rsidR="00952256" w:rsidRDefault="00952256" w:rsidP="00A210AD">
      <w:pPr>
        <w:ind w:right="278"/>
        <w:rPr>
          <w:b/>
          <w:color w:val="FF0000"/>
          <w:sz w:val="28"/>
          <w:szCs w:val="28"/>
          <w:lang w:val="uk-UA"/>
        </w:rPr>
      </w:pPr>
    </w:p>
    <w:p w:rsidR="00AF17D3" w:rsidRPr="00A210AD" w:rsidRDefault="00A210AD" w:rsidP="00A210AD">
      <w:pPr>
        <w:ind w:right="278"/>
        <w:rPr>
          <w:b/>
          <w:vanish/>
          <w:color w:val="FF0000"/>
          <w:sz w:val="28"/>
          <w:szCs w:val="28"/>
          <w:lang w:val="uk-UA"/>
        </w:rPr>
      </w:pPr>
      <w:r w:rsidRPr="00A210AD">
        <w:rPr>
          <w:b/>
          <w:vanish/>
          <w:color w:val="FF0000"/>
          <w:sz w:val="28"/>
          <w:szCs w:val="28"/>
          <w:lang w:val="uk-UA"/>
        </w:rPr>
        <w:t xml:space="preserve"> {</w:t>
      </w:r>
      <w:r w:rsidRPr="00455AF9">
        <w:rPr>
          <w:b/>
          <w:vanish/>
          <w:color w:val="FF0000"/>
          <w:sz w:val="28"/>
          <w:szCs w:val="28"/>
          <w:lang w:val="en-US"/>
        </w:rPr>
        <w:t>name</w:t>
      </w:r>
      <w:r w:rsidRPr="00A210AD">
        <w:rPr>
          <w:b/>
          <w:vanish/>
          <w:color w:val="FF0000"/>
          <w:sz w:val="28"/>
          <w:szCs w:val="28"/>
          <w:lang w:val="uk-UA"/>
        </w:rPr>
        <w:t>}</w:t>
      </w:r>
    </w:p>
    <w:p w:rsidR="00AF17D3" w:rsidRDefault="00AF17D3" w:rsidP="00AF17D3">
      <w:pPr>
        <w:rPr>
          <w:sz w:val="28"/>
          <w:szCs w:val="28"/>
          <w:lang w:val="uk-UA"/>
        </w:rPr>
      </w:pPr>
    </w:p>
    <w:p w:rsidR="00AF17D3" w:rsidRDefault="00AF17D3" w:rsidP="00A210AD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bookmarkStart w:id="0" w:name="_GoBack"/>
      <w:r>
        <w:rPr>
          <w:sz w:val="28"/>
          <w:szCs w:val="28"/>
          <w:lang w:val="uk-UA"/>
        </w:rPr>
        <w:t>Розглянувши клопотання відділу освіти №481/15.01-08 в</w:t>
      </w:r>
      <w:r w:rsidR="004C6DF2">
        <w:rPr>
          <w:sz w:val="28"/>
          <w:szCs w:val="28"/>
          <w:lang w:val="uk-UA"/>
        </w:rPr>
        <w:t>ід 12.10.2023 року щодо</w:t>
      </w:r>
      <w:r>
        <w:rPr>
          <w:sz w:val="28"/>
          <w:szCs w:val="28"/>
          <w:lang w:val="uk-UA"/>
        </w:rPr>
        <w:t xml:space="preserve"> надання дозволу на передач</w:t>
      </w:r>
      <w:r w:rsidR="004C6DF2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на баланс </w:t>
      </w:r>
      <w:r w:rsidR="004C6DF2" w:rsidRPr="004C6DF2">
        <w:rPr>
          <w:sz w:val="28"/>
          <w:szCs w:val="28"/>
          <w:lang w:val="uk-UA"/>
        </w:rPr>
        <w:t xml:space="preserve">Рогатинській міській раді </w:t>
      </w:r>
      <w:r>
        <w:rPr>
          <w:sz w:val="28"/>
          <w:szCs w:val="28"/>
          <w:lang w:val="uk-UA"/>
        </w:rPr>
        <w:t>громадських будинків з господарськими (допоміжними) будівлями та спорудами  та керуючись</w:t>
      </w:r>
      <w:r w:rsidR="00A210AD">
        <w:rPr>
          <w:sz w:val="28"/>
          <w:szCs w:val="28"/>
          <w:lang w:val="uk-UA"/>
        </w:rPr>
        <w:t xml:space="preserve"> пунктом 30 частини 1 статті 26</w:t>
      </w:r>
      <w:r>
        <w:rPr>
          <w:sz w:val="28"/>
          <w:szCs w:val="28"/>
          <w:lang w:val="uk-UA"/>
        </w:rPr>
        <w:t xml:space="preserve">  Закон</w:t>
      </w:r>
      <w:r w:rsidR="00A210AD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України «Про місцеве самоврядування в Україні</w:t>
      </w:r>
      <w:r w:rsidRPr="004C6DF2">
        <w:rPr>
          <w:sz w:val="28"/>
          <w:szCs w:val="28"/>
          <w:lang w:val="uk-UA"/>
        </w:rPr>
        <w:t xml:space="preserve">», </w:t>
      </w:r>
      <w:r w:rsidR="00A210AD">
        <w:rPr>
          <w:sz w:val="28"/>
          <w:szCs w:val="28"/>
          <w:lang w:val="uk-UA"/>
        </w:rPr>
        <w:t xml:space="preserve">частиною 2 статті 327 Цивільного кодексу України, </w:t>
      </w:r>
      <w:r w:rsidR="004C6DF2" w:rsidRPr="004C6DF2">
        <w:rPr>
          <w:sz w:val="28"/>
          <w:szCs w:val="28"/>
          <w:lang w:val="uk-UA"/>
        </w:rPr>
        <w:t>з метою належного утримання</w:t>
      </w:r>
      <w:r w:rsidRPr="004C6DF2">
        <w:rPr>
          <w:sz w:val="28"/>
          <w:szCs w:val="28"/>
          <w:lang w:val="uk-UA"/>
        </w:rPr>
        <w:t xml:space="preserve"> будівель</w:t>
      </w:r>
      <w:r>
        <w:rPr>
          <w:sz w:val="28"/>
          <w:szCs w:val="28"/>
          <w:lang w:val="uk-UA"/>
        </w:rPr>
        <w:t xml:space="preserve">,  </w:t>
      </w:r>
      <w:r w:rsidR="00A210AD">
        <w:rPr>
          <w:sz w:val="28"/>
          <w:szCs w:val="28"/>
          <w:lang w:val="uk-UA"/>
        </w:rPr>
        <w:t>міська рада</w:t>
      </w:r>
      <w:r>
        <w:rPr>
          <w:sz w:val="28"/>
          <w:szCs w:val="28"/>
          <w:lang w:val="uk-UA"/>
        </w:rPr>
        <w:t xml:space="preserve"> </w:t>
      </w:r>
      <w:r w:rsidR="00A210AD">
        <w:rPr>
          <w:sz w:val="28"/>
          <w:szCs w:val="28"/>
          <w:lang w:val="uk-UA"/>
        </w:rPr>
        <w:t>ВИРІШИЛА</w:t>
      </w:r>
      <w:r>
        <w:rPr>
          <w:sz w:val="28"/>
          <w:szCs w:val="28"/>
          <w:lang w:val="uk-UA"/>
        </w:rPr>
        <w:t xml:space="preserve"> :</w:t>
      </w:r>
    </w:p>
    <w:p w:rsidR="002E7156" w:rsidRPr="00A210AD" w:rsidRDefault="00FC04EA" w:rsidP="00A210AD">
      <w:pPr>
        <w:pStyle w:val="a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Припинити право оперативного управління</w:t>
      </w:r>
      <w:r w:rsidR="00AF17D3">
        <w:rPr>
          <w:sz w:val="28"/>
          <w:szCs w:val="28"/>
          <w:lang w:val="uk-UA"/>
        </w:rPr>
        <w:t xml:space="preserve"> відділу освіти міської ради </w:t>
      </w:r>
      <w:r w:rsidR="00AF17D3" w:rsidRPr="00A210AD">
        <w:rPr>
          <w:sz w:val="28"/>
          <w:szCs w:val="28"/>
          <w:lang w:val="uk-UA"/>
        </w:rPr>
        <w:t>громадськ</w:t>
      </w:r>
      <w:r>
        <w:rPr>
          <w:sz w:val="28"/>
          <w:szCs w:val="28"/>
          <w:lang w:val="uk-UA"/>
        </w:rPr>
        <w:t>ими будівлями</w:t>
      </w:r>
      <w:r w:rsidR="00AF17D3" w:rsidRPr="00A210AD">
        <w:rPr>
          <w:sz w:val="28"/>
          <w:szCs w:val="28"/>
          <w:lang w:val="uk-UA"/>
        </w:rPr>
        <w:t xml:space="preserve"> з господарськими  (допоміжними) будівлями та спорудами Добринівської</w:t>
      </w:r>
      <w:r w:rsidR="002E7156" w:rsidRPr="00A210AD">
        <w:rPr>
          <w:sz w:val="28"/>
          <w:szCs w:val="28"/>
          <w:lang w:val="uk-UA"/>
        </w:rPr>
        <w:t xml:space="preserve"> філії Пуківської гімназії Рогатинської міської р</w:t>
      </w:r>
      <w:r w:rsidR="00952256">
        <w:rPr>
          <w:sz w:val="28"/>
          <w:szCs w:val="28"/>
          <w:lang w:val="uk-UA"/>
        </w:rPr>
        <w:t>ади Івано-Франківської області</w:t>
      </w:r>
      <w:r w:rsidR="002E7156" w:rsidRPr="00A210AD">
        <w:rPr>
          <w:sz w:val="28"/>
          <w:szCs w:val="28"/>
          <w:lang w:val="uk-UA"/>
        </w:rPr>
        <w:t>,</w:t>
      </w:r>
      <w:r w:rsidR="00952256">
        <w:rPr>
          <w:sz w:val="28"/>
          <w:szCs w:val="28"/>
          <w:lang w:val="uk-UA"/>
        </w:rPr>
        <w:t xml:space="preserve"> </w:t>
      </w:r>
      <w:r w:rsidR="002E7156" w:rsidRPr="00A210AD">
        <w:rPr>
          <w:sz w:val="28"/>
          <w:szCs w:val="28"/>
          <w:lang w:val="uk-UA"/>
        </w:rPr>
        <w:t>які розміщені у селі Добринів на вулиці Шкільній,15 та на вулиц</w:t>
      </w:r>
      <w:r w:rsidR="00952256">
        <w:rPr>
          <w:sz w:val="28"/>
          <w:szCs w:val="28"/>
          <w:lang w:val="uk-UA"/>
        </w:rPr>
        <w:t>і Шкільній 15-Б , а саме</w:t>
      </w:r>
      <w:r w:rsidR="002E7156" w:rsidRPr="00A210AD">
        <w:rPr>
          <w:sz w:val="28"/>
          <w:szCs w:val="28"/>
          <w:lang w:val="uk-UA"/>
        </w:rPr>
        <w:t>:</w:t>
      </w:r>
    </w:p>
    <w:p w:rsidR="00A210AD" w:rsidRDefault="00A210AD" w:rsidP="002E7156">
      <w:pPr>
        <w:rPr>
          <w:sz w:val="28"/>
          <w:szCs w:val="28"/>
          <w:lang w:val="uk-UA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972"/>
        <w:gridCol w:w="2268"/>
        <w:gridCol w:w="1981"/>
        <w:gridCol w:w="2408"/>
      </w:tblGrid>
      <w:tr w:rsidR="002E7156" w:rsidTr="002E7156">
        <w:tc>
          <w:tcPr>
            <w:tcW w:w="2972" w:type="dxa"/>
          </w:tcPr>
          <w:p w:rsidR="002E7156" w:rsidRDefault="002E7156" w:rsidP="002E7156">
            <w:pPr>
              <w:jc w:val="center"/>
              <w:rPr>
                <w:sz w:val="24"/>
                <w:szCs w:val="24"/>
                <w:lang w:val="uk-UA"/>
              </w:rPr>
            </w:pPr>
            <w:r w:rsidRPr="002E7156">
              <w:rPr>
                <w:sz w:val="24"/>
                <w:szCs w:val="24"/>
                <w:lang w:val="uk-UA"/>
              </w:rPr>
              <w:t xml:space="preserve">Назва будівель </w:t>
            </w:r>
          </w:p>
          <w:p w:rsidR="002E7156" w:rsidRPr="002E7156" w:rsidRDefault="002E7156" w:rsidP="002E7156">
            <w:pPr>
              <w:jc w:val="center"/>
              <w:rPr>
                <w:sz w:val="24"/>
                <w:szCs w:val="24"/>
                <w:lang w:val="uk-UA"/>
              </w:rPr>
            </w:pPr>
            <w:r w:rsidRPr="002E7156">
              <w:rPr>
                <w:sz w:val="24"/>
                <w:szCs w:val="24"/>
                <w:lang w:val="uk-UA"/>
              </w:rPr>
              <w:t>та споруд</w:t>
            </w:r>
          </w:p>
        </w:tc>
        <w:tc>
          <w:tcPr>
            <w:tcW w:w="2268" w:type="dxa"/>
          </w:tcPr>
          <w:p w:rsidR="002E7156" w:rsidRPr="002E7156" w:rsidRDefault="002E7156" w:rsidP="002E7156">
            <w:pPr>
              <w:jc w:val="center"/>
              <w:rPr>
                <w:sz w:val="24"/>
                <w:szCs w:val="24"/>
                <w:lang w:val="uk-UA"/>
              </w:rPr>
            </w:pPr>
            <w:r w:rsidRPr="002E7156">
              <w:rPr>
                <w:sz w:val="24"/>
                <w:szCs w:val="24"/>
                <w:lang w:val="uk-UA"/>
              </w:rPr>
              <w:t>Площа,</w:t>
            </w:r>
            <w:r w:rsidRPr="002E7156">
              <w:rPr>
                <w:sz w:val="24"/>
                <w:szCs w:val="24"/>
              </w:rPr>
              <w:t xml:space="preserve"> </w:t>
            </w:r>
            <w:r w:rsidRPr="002E7156">
              <w:rPr>
                <w:sz w:val="24"/>
                <w:szCs w:val="24"/>
                <w:lang w:val="uk-UA"/>
              </w:rPr>
              <w:t>м²</w:t>
            </w:r>
          </w:p>
        </w:tc>
        <w:tc>
          <w:tcPr>
            <w:tcW w:w="1981" w:type="dxa"/>
          </w:tcPr>
          <w:p w:rsidR="002E7156" w:rsidRPr="002E7156" w:rsidRDefault="002E7156" w:rsidP="002E7156">
            <w:pPr>
              <w:jc w:val="center"/>
              <w:rPr>
                <w:sz w:val="24"/>
                <w:szCs w:val="24"/>
                <w:lang w:val="uk-UA"/>
              </w:rPr>
            </w:pPr>
            <w:r w:rsidRPr="002E7156">
              <w:rPr>
                <w:sz w:val="24"/>
                <w:szCs w:val="24"/>
                <w:lang w:val="uk-UA"/>
              </w:rPr>
              <w:t>Вартість, грн.</w:t>
            </w:r>
          </w:p>
        </w:tc>
        <w:tc>
          <w:tcPr>
            <w:tcW w:w="2408" w:type="dxa"/>
          </w:tcPr>
          <w:p w:rsidR="002E7156" w:rsidRPr="002E7156" w:rsidRDefault="002E7156" w:rsidP="002E7156">
            <w:pPr>
              <w:jc w:val="center"/>
              <w:rPr>
                <w:sz w:val="24"/>
                <w:szCs w:val="24"/>
                <w:lang w:val="uk-UA"/>
              </w:rPr>
            </w:pPr>
            <w:r w:rsidRPr="002E7156">
              <w:rPr>
                <w:sz w:val="24"/>
                <w:szCs w:val="24"/>
                <w:lang w:val="uk-UA"/>
              </w:rPr>
              <w:t>Знос, грн.</w:t>
            </w:r>
          </w:p>
        </w:tc>
      </w:tr>
      <w:tr w:rsidR="002E7156" w:rsidTr="002E7156">
        <w:tc>
          <w:tcPr>
            <w:tcW w:w="2972" w:type="dxa"/>
          </w:tcPr>
          <w:p w:rsidR="002E7156" w:rsidRDefault="002E7156" w:rsidP="002E715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Школа</w:t>
            </w:r>
          </w:p>
        </w:tc>
        <w:tc>
          <w:tcPr>
            <w:tcW w:w="2268" w:type="dxa"/>
          </w:tcPr>
          <w:p w:rsidR="002E7156" w:rsidRDefault="002E7156" w:rsidP="002E71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472,6</w:t>
            </w:r>
          </w:p>
        </w:tc>
        <w:tc>
          <w:tcPr>
            <w:tcW w:w="1981" w:type="dxa"/>
          </w:tcPr>
          <w:p w:rsidR="002E7156" w:rsidRDefault="002E7156" w:rsidP="002E71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161 119,0</w:t>
            </w:r>
          </w:p>
        </w:tc>
        <w:tc>
          <w:tcPr>
            <w:tcW w:w="2408" w:type="dxa"/>
          </w:tcPr>
          <w:p w:rsidR="002E7156" w:rsidRDefault="002E7156" w:rsidP="002E7156">
            <w:pPr>
              <w:jc w:val="center"/>
              <w:rPr>
                <w:sz w:val="28"/>
                <w:szCs w:val="28"/>
                <w:lang w:val="uk-UA"/>
              </w:rPr>
            </w:pPr>
            <w:r w:rsidRPr="002E7156">
              <w:rPr>
                <w:sz w:val="28"/>
                <w:szCs w:val="28"/>
                <w:lang w:val="uk-UA"/>
              </w:rPr>
              <w:t>161 119,0</w:t>
            </w:r>
          </w:p>
        </w:tc>
      </w:tr>
      <w:tr w:rsidR="002E7156" w:rsidTr="002E7156">
        <w:tc>
          <w:tcPr>
            <w:tcW w:w="2972" w:type="dxa"/>
          </w:tcPr>
          <w:p w:rsidR="002E7156" w:rsidRDefault="002E7156" w:rsidP="002E715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Навчальний корпус</w:t>
            </w:r>
          </w:p>
        </w:tc>
        <w:tc>
          <w:tcPr>
            <w:tcW w:w="2268" w:type="dxa"/>
          </w:tcPr>
          <w:p w:rsidR="002E7156" w:rsidRDefault="002E7156" w:rsidP="002E71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181,3</w:t>
            </w:r>
          </w:p>
        </w:tc>
        <w:tc>
          <w:tcPr>
            <w:tcW w:w="1981" w:type="dxa"/>
          </w:tcPr>
          <w:p w:rsidR="002E7156" w:rsidRDefault="002E7156" w:rsidP="002E71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37 623,0</w:t>
            </w:r>
          </w:p>
        </w:tc>
        <w:tc>
          <w:tcPr>
            <w:tcW w:w="2408" w:type="dxa"/>
          </w:tcPr>
          <w:p w:rsidR="002E7156" w:rsidRDefault="002E7156" w:rsidP="002E7156">
            <w:pPr>
              <w:jc w:val="center"/>
              <w:rPr>
                <w:sz w:val="28"/>
                <w:szCs w:val="28"/>
                <w:lang w:val="uk-UA"/>
              </w:rPr>
            </w:pPr>
            <w:r w:rsidRPr="002E7156">
              <w:rPr>
                <w:sz w:val="28"/>
                <w:szCs w:val="28"/>
                <w:lang w:val="uk-UA"/>
              </w:rPr>
              <w:t>37 623,0</w:t>
            </w:r>
          </w:p>
        </w:tc>
      </w:tr>
      <w:tr w:rsidR="002E7156" w:rsidTr="002E7156">
        <w:tc>
          <w:tcPr>
            <w:tcW w:w="2972" w:type="dxa"/>
          </w:tcPr>
          <w:p w:rsidR="002E7156" w:rsidRDefault="002E7156" w:rsidP="002E715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Стайня</w:t>
            </w:r>
          </w:p>
        </w:tc>
        <w:tc>
          <w:tcPr>
            <w:tcW w:w="2268" w:type="dxa"/>
          </w:tcPr>
          <w:p w:rsidR="002E7156" w:rsidRDefault="002E7156" w:rsidP="002E71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29,5</w:t>
            </w:r>
          </w:p>
        </w:tc>
        <w:tc>
          <w:tcPr>
            <w:tcW w:w="1981" w:type="dxa"/>
          </w:tcPr>
          <w:p w:rsidR="002E7156" w:rsidRDefault="002E7156" w:rsidP="002E71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7 374,0</w:t>
            </w:r>
          </w:p>
        </w:tc>
        <w:tc>
          <w:tcPr>
            <w:tcW w:w="2408" w:type="dxa"/>
          </w:tcPr>
          <w:p w:rsidR="002E7156" w:rsidRDefault="002E7156" w:rsidP="002E7156">
            <w:pPr>
              <w:jc w:val="center"/>
              <w:rPr>
                <w:sz w:val="28"/>
                <w:szCs w:val="28"/>
                <w:lang w:val="uk-UA"/>
              </w:rPr>
            </w:pPr>
            <w:r w:rsidRPr="002E7156">
              <w:rPr>
                <w:sz w:val="28"/>
                <w:szCs w:val="28"/>
                <w:lang w:val="uk-UA"/>
              </w:rPr>
              <w:t>7 374,0</w:t>
            </w:r>
          </w:p>
        </w:tc>
      </w:tr>
      <w:tr w:rsidR="002E7156" w:rsidTr="002E7156">
        <w:tc>
          <w:tcPr>
            <w:tcW w:w="2972" w:type="dxa"/>
          </w:tcPr>
          <w:p w:rsidR="002E7156" w:rsidRDefault="002E7156" w:rsidP="002E715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Майстерня</w:t>
            </w:r>
          </w:p>
        </w:tc>
        <w:tc>
          <w:tcPr>
            <w:tcW w:w="2268" w:type="dxa"/>
          </w:tcPr>
          <w:p w:rsidR="002E7156" w:rsidRDefault="002E7156" w:rsidP="002E71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181,9</w:t>
            </w:r>
          </w:p>
        </w:tc>
        <w:tc>
          <w:tcPr>
            <w:tcW w:w="1981" w:type="dxa"/>
          </w:tcPr>
          <w:p w:rsidR="002E7156" w:rsidRDefault="002E7156" w:rsidP="002E71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57 219,0</w:t>
            </w:r>
          </w:p>
        </w:tc>
        <w:tc>
          <w:tcPr>
            <w:tcW w:w="2408" w:type="dxa"/>
          </w:tcPr>
          <w:p w:rsidR="002E7156" w:rsidRDefault="002E7156" w:rsidP="002E7156">
            <w:pPr>
              <w:jc w:val="center"/>
              <w:rPr>
                <w:sz w:val="28"/>
                <w:szCs w:val="28"/>
                <w:lang w:val="uk-UA"/>
              </w:rPr>
            </w:pPr>
            <w:r w:rsidRPr="002E7156">
              <w:rPr>
                <w:sz w:val="28"/>
                <w:szCs w:val="28"/>
                <w:lang w:val="uk-UA"/>
              </w:rPr>
              <w:t>57 219,0</w:t>
            </w:r>
          </w:p>
        </w:tc>
      </w:tr>
      <w:tr w:rsidR="002E7156" w:rsidTr="002E7156">
        <w:tc>
          <w:tcPr>
            <w:tcW w:w="2972" w:type="dxa"/>
          </w:tcPr>
          <w:p w:rsidR="002E7156" w:rsidRDefault="002E7156" w:rsidP="002E715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Криниця</w:t>
            </w:r>
          </w:p>
        </w:tc>
        <w:tc>
          <w:tcPr>
            <w:tcW w:w="2268" w:type="dxa"/>
          </w:tcPr>
          <w:p w:rsidR="002E7156" w:rsidRDefault="002E7156" w:rsidP="002E71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981" w:type="dxa"/>
          </w:tcPr>
          <w:p w:rsidR="002E7156" w:rsidRDefault="002E7156" w:rsidP="002E71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714,0</w:t>
            </w:r>
          </w:p>
        </w:tc>
        <w:tc>
          <w:tcPr>
            <w:tcW w:w="2408" w:type="dxa"/>
          </w:tcPr>
          <w:p w:rsidR="002E7156" w:rsidRDefault="002E7156" w:rsidP="002E7156">
            <w:pPr>
              <w:jc w:val="center"/>
              <w:rPr>
                <w:sz w:val="28"/>
                <w:szCs w:val="28"/>
                <w:lang w:val="uk-UA"/>
              </w:rPr>
            </w:pPr>
            <w:r w:rsidRPr="002E7156">
              <w:rPr>
                <w:sz w:val="28"/>
                <w:szCs w:val="28"/>
                <w:lang w:val="uk-UA"/>
              </w:rPr>
              <w:t>714,0</w:t>
            </w:r>
          </w:p>
        </w:tc>
      </w:tr>
    </w:tbl>
    <w:p w:rsidR="002E7156" w:rsidRDefault="002E7156" w:rsidP="002E7156">
      <w:pPr>
        <w:rPr>
          <w:sz w:val="28"/>
          <w:szCs w:val="28"/>
          <w:lang w:val="uk-UA"/>
        </w:rPr>
      </w:pPr>
    </w:p>
    <w:p w:rsidR="002E7156" w:rsidRDefault="002E7156" w:rsidP="00A210AD">
      <w:pPr>
        <w:pStyle w:val="a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бухгалтерського обліку та звітності виконавчого </w:t>
      </w:r>
      <w:r w:rsidRPr="00A210AD">
        <w:rPr>
          <w:sz w:val="28"/>
          <w:szCs w:val="28"/>
          <w:lang w:val="uk-UA"/>
        </w:rPr>
        <w:t>комітету міської ради (</w:t>
      </w:r>
      <w:r w:rsidR="00705E72">
        <w:rPr>
          <w:sz w:val="28"/>
          <w:szCs w:val="28"/>
          <w:lang w:val="uk-UA"/>
        </w:rPr>
        <w:t>начальник відділу – Оксана</w:t>
      </w:r>
      <w:r w:rsidRPr="00A210AD">
        <w:rPr>
          <w:sz w:val="28"/>
          <w:szCs w:val="28"/>
          <w:lang w:val="uk-UA"/>
        </w:rPr>
        <w:t xml:space="preserve"> Г</w:t>
      </w:r>
      <w:r w:rsidR="00705E72">
        <w:rPr>
          <w:sz w:val="28"/>
          <w:szCs w:val="28"/>
          <w:lang w:val="uk-UA"/>
        </w:rPr>
        <w:t>ончар</w:t>
      </w:r>
      <w:r w:rsidRPr="00A210AD">
        <w:rPr>
          <w:sz w:val="28"/>
          <w:szCs w:val="28"/>
          <w:lang w:val="uk-UA"/>
        </w:rPr>
        <w:t>) та  відділу освіти міської ради (</w:t>
      </w:r>
      <w:r w:rsidR="00705E72">
        <w:rPr>
          <w:sz w:val="28"/>
          <w:szCs w:val="28"/>
          <w:lang w:val="uk-UA"/>
        </w:rPr>
        <w:t xml:space="preserve">в.о. начальника відділу – </w:t>
      </w:r>
      <w:r w:rsidRPr="00A210AD">
        <w:rPr>
          <w:sz w:val="28"/>
          <w:szCs w:val="28"/>
          <w:lang w:val="uk-UA"/>
        </w:rPr>
        <w:t>Васил</w:t>
      </w:r>
      <w:r w:rsidR="00705E72">
        <w:rPr>
          <w:sz w:val="28"/>
          <w:szCs w:val="28"/>
          <w:lang w:val="uk-UA"/>
        </w:rPr>
        <w:t xml:space="preserve">ь </w:t>
      </w:r>
      <w:r w:rsidRPr="00A210AD">
        <w:rPr>
          <w:sz w:val="28"/>
          <w:szCs w:val="28"/>
          <w:lang w:val="uk-UA"/>
        </w:rPr>
        <w:t xml:space="preserve"> </w:t>
      </w:r>
      <w:r w:rsidR="00705E72">
        <w:rPr>
          <w:sz w:val="28"/>
          <w:szCs w:val="28"/>
          <w:lang w:val="uk-UA"/>
        </w:rPr>
        <w:t>Трач</w:t>
      </w:r>
      <w:r w:rsidRPr="00A210AD">
        <w:rPr>
          <w:sz w:val="28"/>
          <w:szCs w:val="28"/>
          <w:lang w:val="uk-UA"/>
        </w:rPr>
        <w:t xml:space="preserve">) передачу та прийняття на баланс будівель провести згідно </w:t>
      </w:r>
      <w:r w:rsidR="006F54F8">
        <w:rPr>
          <w:sz w:val="28"/>
          <w:szCs w:val="28"/>
          <w:lang w:val="uk-UA"/>
        </w:rPr>
        <w:t>з чинним</w:t>
      </w:r>
      <w:r w:rsidRPr="00A210AD">
        <w:rPr>
          <w:sz w:val="28"/>
          <w:szCs w:val="28"/>
          <w:lang w:val="uk-UA"/>
        </w:rPr>
        <w:t xml:space="preserve"> зако</w:t>
      </w:r>
      <w:r w:rsidR="006F54F8">
        <w:rPr>
          <w:sz w:val="28"/>
          <w:szCs w:val="28"/>
          <w:lang w:val="uk-UA"/>
        </w:rPr>
        <w:t>нодавством</w:t>
      </w:r>
      <w:r w:rsidRPr="00A210AD">
        <w:rPr>
          <w:sz w:val="28"/>
          <w:szCs w:val="28"/>
          <w:lang w:val="uk-UA"/>
        </w:rPr>
        <w:t>.</w:t>
      </w:r>
    </w:p>
    <w:p w:rsidR="00FC04EA" w:rsidRPr="00A210AD" w:rsidRDefault="00FC04EA" w:rsidP="00A210AD">
      <w:pPr>
        <w:pStyle w:val="a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Дане рішення набуває чинності з 01 листопада 2023 року.</w:t>
      </w:r>
    </w:p>
    <w:bookmarkEnd w:id="0"/>
    <w:p w:rsidR="00952256" w:rsidRDefault="00952256" w:rsidP="002E7156">
      <w:pPr>
        <w:rPr>
          <w:sz w:val="28"/>
          <w:szCs w:val="28"/>
          <w:lang w:val="uk-UA"/>
        </w:rPr>
      </w:pPr>
    </w:p>
    <w:p w:rsidR="002E7156" w:rsidRPr="002E7156" w:rsidRDefault="002E7156" w:rsidP="002E71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  Сергій  НАСАЛИК</w:t>
      </w:r>
    </w:p>
    <w:sectPr w:rsidR="002E7156" w:rsidRPr="002E7156" w:rsidSect="0002451E">
      <w:headerReference w:type="default" r:id="rId8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D34" w:rsidRDefault="00D44D34" w:rsidP="00885297">
      <w:r>
        <w:separator/>
      </w:r>
    </w:p>
  </w:endnote>
  <w:endnote w:type="continuationSeparator" w:id="0">
    <w:p w:rsidR="00D44D34" w:rsidRDefault="00D44D34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D34" w:rsidRDefault="00D44D34" w:rsidP="00885297">
      <w:r>
        <w:separator/>
      </w:r>
    </w:p>
  </w:footnote>
  <w:footnote w:type="continuationSeparator" w:id="0">
    <w:p w:rsidR="00D44D34" w:rsidRDefault="00D44D34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E027AB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22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A139E3"/>
    <w:multiLevelType w:val="multilevel"/>
    <w:tmpl w:val="F1BEB43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A5911"/>
    <w:multiLevelType w:val="multilevel"/>
    <w:tmpl w:val="34ECA9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1B5364CE"/>
    <w:multiLevelType w:val="multilevel"/>
    <w:tmpl w:val="1B3E777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17"/>
        <w:szCs w:val="17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F693A86"/>
    <w:multiLevelType w:val="hybridMultilevel"/>
    <w:tmpl w:val="EE421A30"/>
    <w:lvl w:ilvl="0" w:tplc="F33AC2C0">
      <w:start w:val="1"/>
      <w:numFmt w:val="bullet"/>
      <w:lvlText w:val="-"/>
      <w:lvlJc w:val="left"/>
      <w:pPr>
        <w:ind w:left="10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8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" w15:restartNumberingAfterBreak="0">
    <w:nsid w:val="21EC0B0E"/>
    <w:multiLevelType w:val="hybridMultilevel"/>
    <w:tmpl w:val="85B037EA"/>
    <w:lvl w:ilvl="0" w:tplc="C8A850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1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74F0B11"/>
    <w:multiLevelType w:val="multilevel"/>
    <w:tmpl w:val="971A38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5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8209E9"/>
    <w:multiLevelType w:val="multilevel"/>
    <w:tmpl w:val="94B46B76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0" w15:restartNumberingAfterBreak="0">
    <w:nsid w:val="7A170F87"/>
    <w:multiLevelType w:val="multilevel"/>
    <w:tmpl w:val="2CC277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7" w:hanging="216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11"/>
  </w:num>
  <w:num w:numId="5">
    <w:abstractNumId w:val="19"/>
  </w:num>
  <w:num w:numId="6">
    <w:abstractNumId w:val="10"/>
  </w:num>
  <w:num w:numId="7">
    <w:abstractNumId w:val="8"/>
  </w:num>
  <w:num w:numId="8">
    <w:abstractNumId w:val="2"/>
  </w:num>
  <w:num w:numId="9">
    <w:abstractNumId w:val="14"/>
  </w:num>
  <w:num w:numId="10">
    <w:abstractNumId w:val="16"/>
  </w:num>
  <w:num w:numId="11">
    <w:abstractNumId w:val="4"/>
  </w:num>
  <w:num w:numId="12">
    <w:abstractNumId w:val="15"/>
  </w:num>
  <w:num w:numId="13">
    <w:abstractNumId w:val="17"/>
  </w:num>
  <w:num w:numId="14">
    <w:abstractNumId w:val="20"/>
  </w:num>
  <w:num w:numId="15">
    <w:abstractNumId w:val="7"/>
  </w:num>
  <w:num w:numId="16">
    <w:abstractNumId w:val="12"/>
  </w:num>
  <w:num w:numId="17">
    <w:abstractNumId w:val="18"/>
  </w:num>
  <w:num w:numId="18">
    <w:abstractNumId w:val="5"/>
  </w:num>
  <w:num w:numId="19">
    <w:abstractNumId w:val="3"/>
  </w:num>
  <w:num w:numId="20">
    <w:abstractNumId w:val="1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51E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3108"/>
    <w:rsid w:val="000B3989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9F2"/>
    <w:rsid w:val="00107A94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192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237C"/>
    <w:rsid w:val="0014319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1C2D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8C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54E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7B5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645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991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15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084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02C3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0A9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675E"/>
    <w:rsid w:val="004873C1"/>
    <w:rsid w:val="00487C03"/>
    <w:rsid w:val="0049065E"/>
    <w:rsid w:val="00490956"/>
    <w:rsid w:val="0049106E"/>
    <w:rsid w:val="0049354B"/>
    <w:rsid w:val="004939A1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3F70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AA8"/>
    <w:rsid w:val="004C4B42"/>
    <w:rsid w:val="004C4DD0"/>
    <w:rsid w:val="004C6119"/>
    <w:rsid w:val="004C6DF2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45C"/>
    <w:rsid w:val="00512AA5"/>
    <w:rsid w:val="00512D4F"/>
    <w:rsid w:val="00513521"/>
    <w:rsid w:val="005136C8"/>
    <w:rsid w:val="00513746"/>
    <w:rsid w:val="00513AA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5CE9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9E8"/>
    <w:rsid w:val="005A0B8E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64C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9E4"/>
    <w:rsid w:val="005F779E"/>
    <w:rsid w:val="006000E6"/>
    <w:rsid w:val="0060038E"/>
    <w:rsid w:val="006005EB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3C7E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2110"/>
    <w:rsid w:val="006F25CE"/>
    <w:rsid w:val="006F35DE"/>
    <w:rsid w:val="006F376F"/>
    <w:rsid w:val="006F388F"/>
    <w:rsid w:val="006F41B1"/>
    <w:rsid w:val="006F4791"/>
    <w:rsid w:val="006F4A7E"/>
    <w:rsid w:val="006F54F8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5E72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0BDE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E46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6340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5B5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49B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215C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8F7932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314"/>
    <w:rsid w:val="00950663"/>
    <w:rsid w:val="00950952"/>
    <w:rsid w:val="00950D26"/>
    <w:rsid w:val="00950E17"/>
    <w:rsid w:val="009510B4"/>
    <w:rsid w:val="00951DB0"/>
    <w:rsid w:val="00952256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3260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6FF5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10AD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E6"/>
    <w:rsid w:val="00AF0FF2"/>
    <w:rsid w:val="00AF17D3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623F"/>
    <w:rsid w:val="00AF7319"/>
    <w:rsid w:val="00AF7889"/>
    <w:rsid w:val="00B00747"/>
    <w:rsid w:val="00B00DD8"/>
    <w:rsid w:val="00B01103"/>
    <w:rsid w:val="00B02EF0"/>
    <w:rsid w:val="00B03744"/>
    <w:rsid w:val="00B037F1"/>
    <w:rsid w:val="00B041FA"/>
    <w:rsid w:val="00B04690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00B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5CE"/>
    <w:rsid w:val="00B337ED"/>
    <w:rsid w:val="00B33BDC"/>
    <w:rsid w:val="00B33BE0"/>
    <w:rsid w:val="00B34D62"/>
    <w:rsid w:val="00B35162"/>
    <w:rsid w:val="00B351ED"/>
    <w:rsid w:val="00B3587A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E94"/>
    <w:rsid w:val="00BE245D"/>
    <w:rsid w:val="00BE2639"/>
    <w:rsid w:val="00BE2DAB"/>
    <w:rsid w:val="00BE35A7"/>
    <w:rsid w:val="00BE37A4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821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C14"/>
    <w:rsid w:val="00D352F1"/>
    <w:rsid w:val="00D35620"/>
    <w:rsid w:val="00D356E6"/>
    <w:rsid w:val="00D362C7"/>
    <w:rsid w:val="00D366B1"/>
    <w:rsid w:val="00D36A0D"/>
    <w:rsid w:val="00D36AC6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3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0E1C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6051"/>
    <w:rsid w:val="00DA6241"/>
    <w:rsid w:val="00DA64AB"/>
    <w:rsid w:val="00DA6639"/>
    <w:rsid w:val="00DA695E"/>
    <w:rsid w:val="00DA6ADC"/>
    <w:rsid w:val="00DA78F8"/>
    <w:rsid w:val="00DB15C7"/>
    <w:rsid w:val="00DB17B0"/>
    <w:rsid w:val="00DB4940"/>
    <w:rsid w:val="00DB6882"/>
    <w:rsid w:val="00DB6E47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A73"/>
    <w:rsid w:val="00DD1BF2"/>
    <w:rsid w:val="00DD250B"/>
    <w:rsid w:val="00DD2818"/>
    <w:rsid w:val="00DD32CC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B44"/>
    <w:rsid w:val="00DF6F2E"/>
    <w:rsid w:val="00DF731A"/>
    <w:rsid w:val="00E019AF"/>
    <w:rsid w:val="00E01D76"/>
    <w:rsid w:val="00E027A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C77"/>
    <w:rsid w:val="00E63EB8"/>
    <w:rsid w:val="00E63ED7"/>
    <w:rsid w:val="00E6467C"/>
    <w:rsid w:val="00E656A3"/>
    <w:rsid w:val="00E662C1"/>
    <w:rsid w:val="00E66583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48E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5DAA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293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DC8"/>
    <w:rsid w:val="00F8378D"/>
    <w:rsid w:val="00F85DA2"/>
    <w:rsid w:val="00F86D7B"/>
    <w:rsid w:val="00F87063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70F"/>
    <w:rsid w:val="00F979A4"/>
    <w:rsid w:val="00FA213F"/>
    <w:rsid w:val="00FA277D"/>
    <w:rsid w:val="00FA30B8"/>
    <w:rsid w:val="00FA3650"/>
    <w:rsid w:val="00FA4469"/>
    <w:rsid w:val="00FA4F3F"/>
    <w:rsid w:val="00FA508E"/>
    <w:rsid w:val="00FA5570"/>
    <w:rsid w:val="00FA5582"/>
    <w:rsid w:val="00FA627B"/>
    <w:rsid w:val="00FA65CD"/>
    <w:rsid w:val="00FA689E"/>
    <w:rsid w:val="00FA6A17"/>
    <w:rsid w:val="00FA6B77"/>
    <w:rsid w:val="00FA77B5"/>
    <w:rsid w:val="00FA77D9"/>
    <w:rsid w:val="00FB0C6A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4EA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5B11"/>
    <w:rsid w:val="00FC7069"/>
    <w:rsid w:val="00FD04DD"/>
    <w:rsid w:val="00FD0840"/>
    <w:rsid w:val="00FD17A7"/>
    <w:rsid w:val="00FD182D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AF0F1"/>
  <w15:docId w15:val="{D067D3F6-6094-4457-B9F3-0E4348602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и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ий текст з від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ий текст з від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Balloon Text"/>
    <w:basedOn w:val="a"/>
    <w:link w:val="af0"/>
    <w:uiPriority w:val="99"/>
    <w:semiHidden/>
    <w:unhideWhenUsed/>
    <w:rsid w:val="002E7156"/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2E71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1050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7</cp:revision>
  <cp:lastPrinted>2023-10-20T08:45:00Z</cp:lastPrinted>
  <dcterms:created xsi:type="dcterms:W3CDTF">2023-10-19T13:09:00Z</dcterms:created>
  <dcterms:modified xsi:type="dcterms:W3CDTF">2023-10-30T12:35:00Z</dcterms:modified>
</cp:coreProperties>
</file>